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B0518" w14:textId="77777777" w:rsidR="003C3344" w:rsidRPr="003C3344" w:rsidRDefault="003C3344" w:rsidP="003C3344">
      <w:pPr>
        <w:pStyle w:val="Nagwek"/>
        <w:jc w:val="center"/>
        <w:rPr>
          <w:rFonts w:ascii="Times New Roman" w:hAnsi="Times New Roman"/>
          <w:b/>
          <w:bCs/>
        </w:rPr>
      </w:pPr>
      <w:r w:rsidRPr="003C3344">
        <w:rPr>
          <w:rFonts w:ascii="Times New Roman" w:hAnsi="Times New Roman"/>
          <w:b/>
          <w:bCs/>
        </w:rPr>
        <w:t>Klauzula informacyjna</w:t>
      </w:r>
    </w:p>
    <w:p w14:paraId="0FCF267D" w14:textId="5195B3B5" w:rsidR="003C3344" w:rsidRPr="003C3344" w:rsidRDefault="003A1CD6" w:rsidP="003C3344">
      <w:pPr>
        <w:shd w:val="clear" w:color="auto" w:fill="FFFFFF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</w:rPr>
        <w:t>d</w:t>
      </w:r>
      <w:r w:rsidR="003C3344" w:rsidRPr="003C3344">
        <w:rPr>
          <w:rFonts w:ascii="Times New Roman" w:hAnsi="Times New Roman"/>
          <w:b/>
          <w:bCs/>
        </w:rPr>
        <w:t>la kandydatów na ławników</w:t>
      </w:r>
    </w:p>
    <w:p w14:paraId="190448CD" w14:textId="77777777" w:rsidR="003C3344" w:rsidRDefault="003C3344" w:rsidP="003C3344">
      <w:p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 w:rsidRPr="00FA1C11">
        <w:rPr>
          <w:rFonts w:ascii="Times New Roman" w:hAnsi="Times New Roman"/>
          <w:sz w:val="20"/>
          <w:szCs w:val="20"/>
        </w:rPr>
        <w:t>Zgodnie z art. 13 ust. 1 i 2 Rozporządzenia Parlamentu Europejskiego i Rady (UE) 2016/679 z dnia 27 kwietnia 2016 r. w sprawie ochrony osób fizycznych w związku przetwarzaniem danych osobowych i w sprawie swobodnego przepływu takich danych oraz uchylenia dyrektywy 95/46/W – ogólne rozporządzenie o ochronie danych, informujemy, iż:</w:t>
      </w:r>
    </w:p>
    <w:p w14:paraId="5469AD93" w14:textId="77777777" w:rsidR="003C3344" w:rsidRPr="00874E3C" w:rsidRDefault="003C3344" w:rsidP="003C3344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 w:rsidRPr="00874E3C">
        <w:rPr>
          <w:rFonts w:ascii="Times New Roman" w:hAnsi="Times New Roman"/>
          <w:sz w:val="20"/>
          <w:szCs w:val="20"/>
        </w:rPr>
        <w:t xml:space="preserve">Administratorem Pani/Pana danych osobowych jest  Wójt Gminy Rozdrażew, ul. Rynek 3, 63-708 Rozdrażew, Tel.: </w:t>
      </w:r>
      <w:r w:rsidRPr="00874E3C">
        <w:rPr>
          <w:rFonts w:ascii="Times New Roman" w:hAnsi="Times New Roman"/>
          <w:bCs/>
          <w:sz w:val="20"/>
          <w:szCs w:val="20"/>
        </w:rPr>
        <w:t xml:space="preserve">(62) 722-13-05; </w:t>
      </w:r>
      <w:r w:rsidRPr="00874E3C">
        <w:rPr>
          <w:rFonts w:ascii="Times New Roman" w:hAnsi="Times New Roman"/>
          <w:sz w:val="20"/>
          <w:szCs w:val="20"/>
        </w:rPr>
        <w:t xml:space="preserve">e-mail: </w:t>
      </w:r>
      <w:hyperlink r:id="rId5" w:history="1">
        <w:r w:rsidRPr="00874E3C">
          <w:rPr>
            <w:rStyle w:val="Hipercze"/>
            <w:rFonts w:ascii="Times New Roman" w:hAnsi="Times New Roman"/>
            <w:bCs/>
            <w:sz w:val="20"/>
            <w:szCs w:val="20"/>
          </w:rPr>
          <w:t>sekretariat@rozdrazew.pl</w:t>
        </w:r>
      </w:hyperlink>
      <w:r w:rsidRPr="00874E3C">
        <w:rPr>
          <w:rFonts w:ascii="Times New Roman" w:hAnsi="Times New Roman"/>
          <w:sz w:val="20"/>
          <w:szCs w:val="20"/>
        </w:rPr>
        <w:t>.</w:t>
      </w:r>
    </w:p>
    <w:p w14:paraId="7534B6B8" w14:textId="77777777" w:rsidR="003C3344" w:rsidRPr="00874E3C" w:rsidRDefault="003C3344" w:rsidP="003C3344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 w:rsidRPr="00874E3C">
        <w:rPr>
          <w:rFonts w:ascii="Times New Roman" w:hAnsi="Times New Roman"/>
          <w:sz w:val="20"/>
          <w:szCs w:val="20"/>
        </w:rPr>
        <w:t xml:space="preserve">Administrator wyznaczył inspektora ochrony danych: Hannę Szczecińską, z którą może się Pan/Pani skontaktować poprzez 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4E3C">
        <w:rPr>
          <w:rFonts w:ascii="Times New Roman" w:hAnsi="Times New Roman"/>
          <w:sz w:val="20"/>
          <w:szCs w:val="20"/>
        </w:rPr>
        <w:t xml:space="preserve">e-mail: </w:t>
      </w:r>
      <w:hyperlink r:id="rId6" w:history="1">
        <w:r w:rsidRPr="00874E3C">
          <w:rPr>
            <w:rStyle w:val="Hipercze"/>
            <w:rFonts w:ascii="Times New Roman" w:hAnsi="Times New Roman"/>
            <w:sz w:val="20"/>
            <w:szCs w:val="20"/>
          </w:rPr>
          <w:t>hszczecinska@rozdrazew.pl</w:t>
        </w:r>
      </w:hyperlink>
      <w:r w:rsidRPr="00874E3C">
        <w:rPr>
          <w:rFonts w:ascii="Times New Roman" w:hAnsi="Times New Roman"/>
          <w:sz w:val="20"/>
          <w:szCs w:val="20"/>
        </w:rPr>
        <w:t xml:space="preserve"> lub pisemnie na adres naszej siedziby, wskazany w pkt. 1. Z inspektorem ochrony danych można się skontaktować we wszystkich sprawach dotyczących przetwarzania danych osobowych oraz korzystania z praw związanych z przetwarzaniem danych.</w:t>
      </w:r>
    </w:p>
    <w:p w14:paraId="02529447" w14:textId="77777777" w:rsidR="003C3344" w:rsidRPr="00B515ED" w:rsidRDefault="003C3344" w:rsidP="003C3344">
      <w:pPr>
        <w:widowControl w:val="0"/>
        <w:numPr>
          <w:ilvl w:val="0"/>
          <w:numId w:val="4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874E3C">
        <w:rPr>
          <w:rFonts w:ascii="Times New Roman" w:hAnsi="Times New Roman"/>
          <w:sz w:val="20"/>
          <w:szCs w:val="20"/>
        </w:rPr>
        <w:t>Pani/Pana</w:t>
      </w:r>
      <w:r w:rsidRPr="00B515ED">
        <w:rPr>
          <w:rFonts w:ascii="Times New Roman" w:hAnsi="Times New Roman"/>
          <w:sz w:val="20"/>
          <w:szCs w:val="20"/>
        </w:rPr>
        <w:t xml:space="preserve"> dane osobowe będą przetwarzane  na podstawie:</w:t>
      </w:r>
    </w:p>
    <w:p w14:paraId="350F1CC5" w14:textId="77777777" w:rsidR="003C3344" w:rsidRPr="00B515ED" w:rsidRDefault="003C3344" w:rsidP="003C3344">
      <w:pPr>
        <w:widowControl w:val="0"/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515ED">
        <w:rPr>
          <w:rFonts w:ascii="Times New Roman" w:hAnsi="Times New Roman"/>
          <w:sz w:val="20"/>
          <w:szCs w:val="20"/>
        </w:rPr>
        <w:t xml:space="preserve">art. 6 ust. 1 lit c RODO i art. 10 RODO w celu wykonania obowiązków prawnych ciążących  na administratorze wynikających wynikającego z ustawy z dnia 27 lipca 2001 r. Prawo o ustroju sądów powszechnych ( Dz. U. z 2019 r., poz. 52) </w:t>
      </w:r>
    </w:p>
    <w:p w14:paraId="1FCF7528" w14:textId="77777777" w:rsidR="003C3344" w:rsidRPr="00B515ED" w:rsidRDefault="003C3344" w:rsidP="003C3344">
      <w:pPr>
        <w:widowControl w:val="0"/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515ED">
        <w:rPr>
          <w:rFonts w:ascii="Times New Roman" w:hAnsi="Times New Roman"/>
          <w:sz w:val="20"/>
          <w:szCs w:val="20"/>
        </w:rPr>
        <w:t>art. 9 ust. 2 lit. g RODO gdyż jest niezbędne ze względów związanych z ważnym interesem publicznym,</w:t>
      </w:r>
    </w:p>
    <w:p w14:paraId="74CE43DD" w14:textId="77777777" w:rsidR="003C3344" w:rsidRPr="00B515ED" w:rsidRDefault="003C3344" w:rsidP="003C3344">
      <w:pPr>
        <w:widowControl w:val="0"/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515ED">
        <w:rPr>
          <w:rFonts w:ascii="Times New Roman" w:hAnsi="Times New Roman"/>
          <w:sz w:val="20"/>
          <w:szCs w:val="20"/>
        </w:rPr>
        <w:t>art. 6 ust. 1 lit a RODO na podstawie zgody. Zgoda jest wymagana, gdy uprawnienie do przetwarzania danych osobowych nie wynika wprost z przepisów prawa, np. podanie nr telefonu, adresu e-mail.</w:t>
      </w:r>
    </w:p>
    <w:p w14:paraId="280E684D" w14:textId="77777777" w:rsidR="003C3344" w:rsidRPr="00874E3C" w:rsidRDefault="003C3344" w:rsidP="003C3344">
      <w:pPr>
        <w:widowControl w:val="0"/>
        <w:numPr>
          <w:ilvl w:val="0"/>
          <w:numId w:val="4"/>
        </w:numPr>
        <w:shd w:val="clear" w:color="auto" w:fill="FFFFFF"/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874E3C">
        <w:rPr>
          <w:rFonts w:ascii="Times New Roman" w:hAnsi="Times New Roman"/>
          <w:sz w:val="20"/>
          <w:szCs w:val="20"/>
        </w:rPr>
        <w:t>Pani/Pana dane osobowe Administrator może ujawnić, przekazywać i udostępniać wyłącznie podmiotom uprawnionym na podstawie obowiązujących przepisów prawa są nimi m.in. sąd do którego Pan/Pani został(a) zgłoszony/a jako kandydat na ławnika, Komendant Wojewódzki Policji właściwy ze względu na miejsce Pani/Pana zamieszkania, podmioty świadczące usługi pocztowe, telekomunikacyjne, oraz inne podmioty publiczne, gdy wystąpią z takim żądaniem oczywiście w oparciu o stosowną podstawę prawną. Dane osobowe także będą ujawnione pracownikom i współpracownikom administratora w zakresie niezbędnym do wykonywania przez nich obowiązków.</w:t>
      </w:r>
    </w:p>
    <w:p w14:paraId="4BC424EB" w14:textId="58D27509" w:rsidR="003C3344" w:rsidRPr="00B515ED" w:rsidRDefault="003C3344" w:rsidP="003C3344">
      <w:pPr>
        <w:widowControl w:val="0"/>
        <w:shd w:val="clear" w:color="auto" w:fill="FFFFFF"/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515ED">
        <w:rPr>
          <w:rFonts w:ascii="Times New Roman" w:hAnsi="Times New Roman"/>
          <w:sz w:val="20"/>
          <w:szCs w:val="20"/>
        </w:rPr>
        <w:t xml:space="preserve">Dane osobowe możemy także przekazywać podmiotom, które przetwarzają je na zlecenie administratora tzw. podmiotom przetwarzającym, są nimi np.: podmioty świadczące usługi informatyczne i inne, jednakże przekazanie </w:t>
      </w:r>
      <w:r>
        <w:rPr>
          <w:rFonts w:ascii="Times New Roman" w:hAnsi="Times New Roman"/>
          <w:sz w:val="20"/>
          <w:szCs w:val="20"/>
        </w:rPr>
        <w:t>Pani/Pana</w:t>
      </w:r>
      <w:r w:rsidRPr="00B515ED">
        <w:rPr>
          <w:rFonts w:ascii="Times New Roman" w:hAnsi="Times New Roman"/>
          <w:sz w:val="20"/>
          <w:szCs w:val="20"/>
        </w:rPr>
        <w:t xml:space="preserve"> danych nastąpić może tylko wtedy, gdy zapewnią one odpowiednią ochronę </w:t>
      </w:r>
      <w:r>
        <w:rPr>
          <w:rFonts w:ascii="Times New Roman" w:hAnsi="Times New Roman"/>
          <w:sz w:val="20"/>
          <w:szCs w:val="20"/>
        </w:rPr>
        <w:t>Pani/Pana</w:t>
      </w:r>
      <w:r w:rsidRPr="00B515ED">
        <w:rPr>
          <w:rFonts w:ascii="Times New Roman" w:hAnsi="Times New Roman"/>
          <w:sz w:val="20"/>
          <w:szCs w:val="20"/>
        </w:rPr>
        <w:t xml:space="preserve"> praw. </w:t>
      </w:r>
    </w:p>
    <w:p w14:paraId="3EC92822" w14:textId="77777777" w:rsidR="003C3344" w:rsidRPr="00B515ED" w:rsidRDefault="003C3344" w:rsidP="003C3344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Pani/Pana</w:t>
      </w:r>
      <w:r w:rsidRPr="00B515ED">
        <w:rPr>
          <w:rFonts w:ascii="Times New Roman" w:hAnsi="Times New Roman"/>
          <w:sz w:val="20"/>
          <w:szCs w:val="20"/>
        </w:rPr>
        <w:t xml:space="preserve"> dane osobowe przetwarzane będą do czasu istnienia podstawy do ich przetwarzania, w tym również przez okres przewidziany w przepisach dotyczących przechowywania i archiwizacji dokumentacji  i tak:</w:t>
      </w:r>
    </w:p>
    <w:p w14:paraId="4615753F" w14:textId="77777777" w:rsidR="003C3344" w:rsidRPr="00B515ED" w:rsidRDefault="003C3344" w:rsidP="003C33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515ED">
        <w:rPr>
          <w:rFonts w:ascii="Times New Roman" w:hAnsi="Times New Roman"/>
          <w:sz w:val="20"/>
          <w:szCs w:val="20"/>
        </w:rPr>
        <w:t xml:space="preserve">dane osób wybranych na funkcję ławnika są materiałem archiwalnym i zgodnie z Rozporządzeniem Prezesa RM z dnia 18 stycznia 2011 r. w sprawie instrukcji kancelaryjnej jednolitych rzeczowych wykazów akt oraz instrukcji w sprawie organizacji i zakresu działania archiwów zakładowych (Dz.U. 2011 nr 14 poz. 67 z </w:t>
      </w:r>
      <w:proofErr w:type="spellStart"/>
      <w:r w:rsidRPr="00B515ED">
        <w:rPr>
          <w:rFonts w:ascii="Times New Roman" w:hAnsi="Times New Roman"/>
          <w:sz w:val="20"/>
          <w:szCs w:val="20"/>
        </w:rPr>
        <w:t>późn</w:t>
      </w:r>
      <w:proofErr w:type="spellEnd"/>
      <w:r w:rsidRPr="00B515ED">
        <w:rPr>
          <w:rFonts w:ascii="Times New Roman" w:hAnsi="Times New Roman"/>
          <w:sz w:val="20"/>
          <w:szCs w:val="20"/>
        </w:rPr>
        <w:t>. zm.) są przechowywanym wieczyście,</w:t>
      </w:r>
    </w:p>
    <w:p w14:paraId="403FC402" w14:textId="77777777" w:rsidR="003C3344" w:rsidRPr="00B515ED" w:rsidRDefault="003C3344" w:rsidP="003C33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515ED">
        <w:rPr>
          <w:rFonts w:ascii="Times New Roman" w:hAnsi="Times New Roman"/>
          <w:sz w:val="20"/>
          <w:szCs w:val="20"/>
        </w:rPr>
        <w:t xml:space="preserve">dane osób niewybranych na ławnika mogą zostać odebrane przez osoby kandydujące w terminie do 60 dni od dnia przeprowadzania wyborów, w przypadku nieodebrania dokumentów zostaną one w terminie 30 dni zniszczone przez powołana w tym celu komisję. </w:t>
      </w:r>
    </w:p>
    <w:p w14:paraId="694F5D8F" w14:textId="77777777" w:rsidR="003C3344" w:rsidRPr="00B515ED" w:rsidRDefault="003C3344" w:rsidP="003C33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515ED">
        <w:rPr>
          <w:rFonts w:ascii="Times New Roman" w:hAnsi="Times New Roman"/>
          <w:sz w:val="20"/>
          <w:szCs w:val="20"/>
        </w:rPr>
        <w:t>w zakresie danych, gdzie wyraziłeś zgodę na ich przetwarzanie, do czasu cofnięcia zgody, nie dłużej jednak niż do czasu wskazanego w pkt 1.</w:t>
      </w:r>
    </w:p>
    <w:p w14:paraId="24C5392D" w14:textId="77777777" w:rsidR="003C3344" w:rsidRPr="00874E3C" w:rsidRDefault="003C3344" w:rsidP="003C334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4E3C">
        <w:rPr>
          <w:rFonts w:ascii="Times New Roman" w:hAnsi="Times New Roman"/>
          <w:sz w:val="20"/>
          <w:szCs w:val="20"/>
        </w:rPr>
        <w:t xml:space="preserve">Osoby, których dane dotyczą, mają prawo do: </w:t>
      </w:r>
    </w:p>
    <w:p w14:paraId="3D2F4159" w14:textId="77777777" w:rsidR="003C3344" w:rsidRPr="00874E3C" w:rsidRDefault="003C3344" w:rsidP="003C3344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4E3C">
        <w:rPr>
          <w:rFonts w:ascii="Times New Roman" w:hAnsi="Times New Roman"/>
          <w:sz w:val="20"/>
          <w:szCs w:val="20"/>
        </w:rPr>
        <w:t xml:space="preserve">dostępu do swoich danych osobowych; </w:t>
      </w:r>
    </w:p>
    <w:p w14:paraId="58EAD08B" w14:textId="77777777" w:rsidR="003C3344" w:rsidRPr="00874E3C" w:rsidRDefault="003C3344" w:rsidP="003C3344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4E3C">
        <w:rPr>
          <w:rFonts w:ascii="Times New Roman" w:hAnsi="Times New Roman"/>
          <w:sz w:val="20"/>
          <w:szCs w:val="20"/>
        </w:rPr>
        <w:t xml:space="preserve">żądania sprostowania danych, które są nieprawidłowe; </w:t>
      </w:r>
    </w:p>
    <w:p w14:paraId="434F3CD6" w14:textId="77777777" w:rsidR="003C3344" w:rsidRPr="00874E3C" w:rsidRDefault="003C3344" w:rsidP="003C3344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4E3C">
        <w:rPr>
          <w:rFonts w:ascii="Times New Roman" w:hAnsi="Times New Roman"/>
          <w:sz w:val="20"/>
          <w:szCs w:val="20"/>
        </w:rPr>
        <w:t xml:space="preserve">żądania usunięcia danych, gdy: </w:t>
      </w:r>
    </w:p>
    <w:p w14:paraId="51DDBD80" w14:textId="77777777" w:rsidR="003C3344" w:rsidRPr="00874E3C" w:rsidRDefault="003C3344" w:rsidP="003C3344">
      <w:pPr>
        <w:numPr>
          <w:ilvl w:val="2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4E3C">
        <w:rPr>
          <w:rFonts w:ascii="Times New Roman" w:hAnsi="Times New Roman"/>
          <w:sz w:val="20"/>
          <w:szCs w:val="20"/>
        </w:rPr>
        <w:t xml:space="preserve">dane nie są już niezbędne do celów, dla których zostały zebrane, </w:t>
      </w:r>
    </w:p>
    <w:p w14:paraId="42BBB696" w14:textId="77777777" w:rsidR="003C3344" w:rsidRPr="00874E3C" w:rsidRDefault="003C3344" w:rsidP="003C3344">
      <w:pPr>
        <w:numPr>
          <w:ilvl w:val="2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4E3C">
        <w:rPr>
          <w:rFonts w:ascii="Times New Roman" w:hAnsi="Times New Roman"/>
          <w:sz w:val="20"/>
          <w:szCs w:val="20"/>
        </w:rPr>
        <w:t xml:space="preserve">dane przetwarzane są niezgodnie z prawem. </w:t>
      </w:r>
    </w:p>
    <w:p w14:paraId="36585F3A" w14:textId="77777777" w:rsidR="003C3344" w:rsidRPr="00874E3C" w:rsidRDefault="003C3344" w:rsidP="003C3344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4E3C">
        <w:rPr>
          <w:rFonts w:ascii="Times New Roman" w:hAnsi="Times New Roman"/>
          <w:sz w:val="20"/>
          <w:szCs w:val="20"/>
        </w:rPr>
        <w:t xml:space="preserve">żądania ograniczenia przetwarzania, gdy: </w:t>
      </w:r>
    </w:p>
    <w:p w14:paraId="7749F987" w14:textId="77777777" w:rsidR="003C3344" w:rsidRPr="00874E3C" w:rsidRDefault="003C3344" w:rsidP="003C3344">
      <w:pPr>
        <w:numPr>
          <w:ilvl w:val="2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4E3C">
        <w:rPr>
          <w:rFonts w:ascii="Times New Roman" w:hAnsi="Times New Roman"/>
          <w:sz w:val="20"/>
          <w:szCs w:val="20"/>
        </w:rPr>
        <w:t xml:space="preserve">osoby te kwestionują prawidłowość danych, </w:t>
      </w:r>
    </w:p>
    <w:p w14:paraId="6BF6987E" w14:textId="77777777" w:rsidR="003C3344" w:rsidRPr="00874E3C" w:rsidRDefault="003C3344" w:rsidP="003C3344">
      <w:pPr>
        <w:numPr>
          <w:ilvl w:val="2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4E3C">
        <w:rPr>
          <w:rFonts w:ascii="Times New Roman" w:hAnsi="Times New Roman"/>
          <w:sz w:val="20"/>
          <w:szCs w:val="20"/>
        </w:rPr>
        <w:t xml:space="preserve">przetwarzanie jest niezgodne z prawem, a osoby te sprzeciwiają się usunięciu danych, </w:t>
      </w:r>
    </w:p>
    <w:p w14:paraId="6E44FBB4" w14:textId="77777777" w:rsidR="003C3344" w:rsidRPr="00874E3C" w:rsidRDefault="003C3344" w:rsidP="003C3344">
      <w:pPr>
        <w:numPr>
          <w:ilvl w:val="2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4E3C">
        <w:rPr>
          <w:rFonts w:ascii="Times New Roman" w:hAnsi="Times New Roman"/>
          <w:sz w:val="20"/>
          <w:szCs w:val="20"/>
        </w:rPr>
        <w:t xml:space="preserve">administrator nie potrzebuje już danych osobowych do celów przetwarzania, ale są one potrzebne osobom, których dane dotyczą, do ustalenia, dochodzenia lub obrony roszczeń. </w:t>
      </w:r>
    </w:p>
    <w:p w14:paraId="677911D0" w14:textId="77777777" w:rsidR="003C3344" w:rsidRPr="00874E3C" w:rsidRDefault="003C3344" w:rsidP="003C334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4E3C">
        <w:rPr>
          <w:rFonts w:ascii="Times New Roman" w:hAnsi="Times New Roman"/>
          <w:sz w:val="20"/>
          <w:szCs w:val="20"/>
        </w:rPr>
        <w:t xml:space="preserve">Ma Pani/Pan prawo do wniesienia skargi do organu nadzorczego tj. Urzędu Ochrony Danych Osobowych, ul. Stawki 2, 00-913 Warszawa. </w:t>
      </w:r>
    </w:p>
    <w:p w14:paraId="2AAD4848" w14:textId="42422D62" w:rsidR="003C3344" w:rsidRPr="00B515ED" w:rsidRDefault="003C3344" w:rsidP="003C3344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B515ED">
        <w:rPr>
          <w:rFonts w:ascii="Times New Roman" w:hAnsi="Times New Roman"/>
          <w:sz w:val="20"/>
          <w:szCs w:val="20"/>
        </w:rPr>
        <w:t xml:space="preserve">Podanie </w:t>
      </w:r>
      <w:r>
        <w:rPr>
          <w:rFonts w:ascii="Times New Roman" w:hAnsi="Times New Roman"/>
          <w:sz w:val="20"/>
          <w:szCs w:val="20"/>
        </w:rPr>
        <w:t>Pani/Pana</w:t>
      </w:r>
      <w:r w:rsidRPr="00B515ED">
        <w:rPr>
          <w:rFonts w:ascii="Times New Roman" w:hAnsi="Times New Roman"/>
          <w:sz w:val="20"/>
          <w:szCs w:val="20"/>
        </w:rPr>
        <w:t xml:space="preserve"> danych:</w:t>
      </w:r>
    </w:p>
    <w:p w14:paraId="54BAC553" w14:textId="77777777" w:rsidR="003C3344" w:rsidRPr="00B515ED" w:rsidRDefault="003C3344" w:rsidP="003C3344">
      <w:pPr>
        <w:numPr>
          <w:ilvl w:val="0"/>
          <w:numId w:val="1"/>
        </w:numPr>
        <w:shd w:val="clear" w:color="auto" w:fill="FFFFFF"/>
        <w:spacing w:after="0" w:line="240" w:lineRule="auto"/>
        <w:ind w:left="1276"/>
        <w:jc w:val="both"/>
        <w:rPr>
          <w:rFonts w:ascii="Times New Roman" w:hAnsi="Times New Roman"/>
          <w:sz w:val="20"/>
          <w:szCs w:val="20"/>
        </w:rPr>
      </w:pPr>
      <w:r w:rsidRPr="00B515ED">
        <w:rPr>
          <w:rFonts w:ascii="Times New Roman" w:hAnsi="Times New Roman"/>
          <w:sz w:val="20"/>
          <w:szCs w:val="20"/>
        </w:rPr>
        <w:t>jest wymogiem ustawy na podstawie, których działa administrator. Jeżeli odmówisz podania Twoich danych lub podasz nieprawidłowe dane, administrator nie będzie mógł zrealizować celu do jakiego zobowiązują go przepisy prawa,</w:t>
      </w:r>
    </w:p>
    <w:p w14:paraId="1C30F2D2" w14:textId="77777777" w:rsidR="003C3344" w:rsidRPr="00B515ED" w:rsidRDefault="003C3344" w:rsidP="003C3344">
      <w:pPr>
        <w:numPr>
          <w:ilvl w:val="0"/>
          <w:numId w:val="1"/>
        </w:numPr>
        <w:shd w:val="clear" w:color="auto" w:fill="FFFFFF"/>
        <w:spacing w:after="0" w:line="240" w:lineRule="auto"/>
        <w:ind w:left="1276"/>
        <w:jc w:val="both"/>
        <w:rPr>
          <w:rFonts w:ascii="Times New Roman" w:hAnsi="Times New Roman"/>
          <w:sz w:val="20"/>
          <w:szCs w:val="20"/>
        </w:rPr>
      </w:pPr>
      <w:r w:rsidRPr="00B515ED">
        <w:rPr>
          <w:rFonts w:ascii="Times New Roman" w:hAnsi="Times New Roman"/>
          <w:sz w:val="20"/>
          <w:szCs w:val="20"/>
        </w:rPr>
        <w:t>jest  dobrowolne i odbywa się na podstawie Twojej zgody, która może być cofnięta w dowolnym momencie.</w:t>
      </w:r>
    </w:p>
    <w:p w14:paraId="0E5D930B" w14:textId="063E36E1" w:rsidR="003C3344" w:rsidRDefault="003C3344" w:rsidP="003C3344">
      <w:pPr>
        <w:numPr>
          <w:ilvl w:val="0"/>
          <w:numId w:val="4"/>
        </w:numPr>
        <w:spacing w:after="0" w:line="240" w:lineRule="auto"/>
        <w:ind w:left="567" w:hanging="567"/>
        <w:contextualSpacing/>
        <w:jc w:val="both"/>
      </w:pPr>
      <w:r w:rsidRPr="003C3344">
        <w:rPr>
          <w:rFonts w:ascii="Times New Roman" w:hAnsi="Times New Roman"/>
          <w:sz w:val="20"/>
          <w:szCs w:val="20"/>
        </w:rPr>
        <w:t>Pani/Pana dane nie będą przetwarzane w sposób zautomatyzowany, w tym również w formie profilowania.</w:t>
      </w:r>
    </w:p>
    <w:p w14:paraId="651D088C" w14:textId="77777777" w:rsidR="00175E58" w:rsidRDefault="00175E58"/>
    <w:sectPr w:rsidR="00175E58" w:rsidSect="003C3344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D5111"/>
    <w:multiLevelType w:val="hybridMultilevel"/>
    <w:tmpl w:val="A4D29092"/>
    <w:lvl w:ilvl="0" w:tplc="9E467FDA">
      <w:start w:val="1"/>
      <w:numFmt w:val="decimal"/>
      <w:lvlText w:val="%1)"/>
      <w:lvlJc w:val="left"/>
      <w:pPr>
        <w:ind w:left="1335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02C69"/>
    <w:multiLevelType w:val="hybridMultilevel"/>
    <w:tmpl w:val="039CE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DE0982"/>
    <w:multiLevelType w:val="hybridMultilevel"/>
    <w:tmpl w:val="C58C281A"/>
    <w:lvl w:ilvl="0" w:tplc="BBF2C0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A0E8E"/>
    <w:multiLevelType w:val="hybridMultilevel"/>
    <w:tmpl w:val="0D68C9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0526100">
    <w:abstractNumId w:val="2"/>
  </w:num>
  <w:num w:numId="2" w16cid:durableId="809707519">
    <w:abstractNumId w:val="0"/>
  </w:num>
  <w:num w:numId="3" w16cid:durableId="155071601">
    <w:abstractNumId w:val="3"/>
  </w:num>
  <w:num w:numId="4" w16cid:durableId="388266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344"/>
    <w:rsid w:val="000F6614"/>
    <w:rsid w:val="00175E58"/>
    <w:rsid w:val="003A1CD6"/>
    <w:rsid w:val="003C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269F9"/>
  <w15:chartTrackingRefBased/>
  <w15:docId w15:val="{DAA8732E-4EAC-4C7E-A045-D309F9B1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3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C3344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C3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3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szczecinska@rozdrazew.pl" TargetMode="External"/><Relationship Id="rId5" Type="http://schemas.openxmlformats.org/officeDocument/2006/relationships/hyperlink" Target="mailto:sekretariat@rozdraze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669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Szczecińska</dc:creator>
  <cp:keywords/>
  <dc:description/>
  <cp:lastModifiedBy>Donata Czubak</cp:lastModifiedBy>
  <cp:revision>3</cp:revision>
  <dcterms:created xsi:type="dcterms:W3CDTF">2023-04-17T21:03:00Z</dcterms:created>
  <dcterms:modified xsi:type="dcterms:W3CDTF">2023-05-18T09:27:00Z</dcterms:modified>
</cp:coreProperties>
</file>